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FE" w:rsidRPr="00791CFE" w:rsidRDefault="00791CFE" w:rsidP="00791CF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91CFE" w:rsidRPr="00791CFE" w:rsidRDefault="00791CFE" w:rsidP="00791CF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Załącznik nr 3 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Formularz ofertowy</w:t>
      </w:r>
    </w:p>
    <w:p w:rsidR="00791CFE" w:rsidRPr="00791CFE" w:rsidRDefault="00791CFE" w:rsidP="00791CFE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zh-CN"/>
        </w:rPr>
        <w:t>.......................................</w:t>
      </w:r>
    </w:p>
    <w:p w:rsidR="00791CFE" w:rsidRPr="00791CFE" w:rsidRDefault="00791CFE" w:rsidP="00791CFE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  <w:t xml:space="preserve">      ( nazwa  wykonawcy )</w:t>
      </w:r>
    </w:p>
    <w:p w:rsidR="00791CFE" w:rsidRPr="00791CFE" w:rsidRDefault="00791CFE" w:rsidP="00791CFE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zh-CN"/>
        </w:rPr>
        <w:t>.......................................</w:t>
      </w:r>
    </w:p>
    <w:p w:rsidR="00791CFE" w:rsidRPr="00791CFE" w:rsidRDefault="00791CFE" w:rsidP="00791CFE">
      <w:pPr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  <w:t xml:space="preserve">    ( siedziba  wykonawcy )</w:t>
      </w:r>
    </w:p>
    <w:p w:rsidR="00791CFE" w:rsidRPr="00791CFE" w:rsidRDefault="00791CFE" w:rsidP="00791CFE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791CFE"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  <w:t>.......................................</w:t>
      </w:r>
    </w:p>
    <w:p w:rsidR="00791CFE" w:rsidRPr="00791CFE" w:rsidRDefault="00791CFE" w:rsidP="00791CFE">
      <w:pPr>
        <w:keepNext/>
        <w:suppressAutoHyphens/>
        <w:autoSpaceDN w:val="0"/>
        <w:spacing w:after="0" w:line="240" w:lineRule="auto"/>
        <w:ind w:firstLine="48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zh-CN"/>
        </w:rPr>
        <w:t xml:space="preserve">Gmina Włoszczowa 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</w:p>
    <w:p w:rsidR="00791CFE" w:rsidRPr="00791CFE" w:rsidRDefault="00791CFE" w:rsidP="00791CF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91CF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FORMULARZ    CENOWY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Nawiązując do zaproszenia do składania ofert w postępowaniu o udzielenie zamówienia </w:t>
      </w:r>
      <w:proofErr w:type="spellStart"/>
      <w:r w:rsidRPr="00791CF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pn</w:t>
      </w:r>
      <w:proofErr w:type="spellEnd"/>
      <w:r w:rsidRPr="00791CF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: "</w:t>
      </w:r>
      <w:r w:rsidRPr="00791CFE">
        <w:rPr>
          <w:rFonts w:ascii="Times New Roman" w:eastAsia="Times New Roman" w:hAnsi="Times New Roman" w:cs="Times New Roman"/>
          <w:bCs/>
          <w:i/>
          <w:kern w:val="3"/>
          <w:sz w:val="24"/>
          <w:szCs w:val="20"/>
          <w:lang w:eastAsia="zh-CN"/>
        </w:rPr>
        <w:t>Dzierżawa 9 sztuk urządzeń wielofunkcyjnych wraz z wdrożeniem systemu zarządzająco-</w:t>
      </w:r>
      <w:r w:rsidRPr="00791CFE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/>
        </w:rPr>
        <w:t>monitorującego posiadanym przez Zamawiającego i 4 sztuk laserowych drukarek monochromatycznych oraz świadczenie usługi serwisowo-eksploatacyjnej zapewniającej utrzymanie dzierżawionych urządzeń w stanie pełnej gotowości. Obsługa serwisowo-eksploatacyjna na pozostałych urządzeniach posiadanych przez zamawiającego</w:t>
      </w:r>
      <w:r w:rsidRPr="00791C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", </w:t>
      </w:r>
      <w:r w:rsidRPr="00791C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791CF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oferujemy</w:t>
      </w:r>
      <w:r w:rsidRPr="00791C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791CF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wykonanie przedmiotowego zamówienia za cenę: …………………….</w:t>
      </w:r>
      <w:r w:rsidRPr="00791CF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  <w:t>(</w:t>
      </w:r>
      <w:r w:rsidRPr="00791CF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suma tabela 1 + tabela 2)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85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861"/>
        <w:gridCol w:w="1660"/>
        <w:gridCol w:w="1672"/>
        <w:gridCol w:w="1596"/>
        <w:gridCol w:w="1716"/>
      </w:tblGrid>
      <w:tr w:rsidR="00791CFE" w:rsidRPr="00791CFE" w:rsidTr="00793829">
        <w:trPr>
          <w:trHeight w:val="263"/>
        </w:trPr>
        <w:tc>
          <w:tcPr>
            <w:tcW w:w="98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TABELA 1</w:t>
            </w:r>
          </w:p>
        </w:tc>
      </w:tr>
      <w:tr w:rsidR="00791CFE" w:rsidRPr="00791CFE" w:rsidTr="00793829">
        <w:trPr>
          <w:trHeight w:val="766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usługi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netto [zł]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[zł]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szacowana ilość              (36 mies.)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według wzoru (kol 4x kol 5) [zł]</w:t>
            </w:r>
          </w:p>
        </w:tc>
      </w:tr>
      <w:tr w:rsidR="00791CFE" w:rsidRPr="00791CFE" w:rsidTr="00793829">
        <w:trPr>
          <w:trHeight w:val="251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791CFE" w:rsidRPr="00791CFE" w:rsidTr="00793829">
        <w:trPr>
          <w:trHeight w:val="1017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Koszt wydruku/kserokopii 1 strony A4 na  dzierżawionym </w:t>
            </w:r>
            <w:proofErr w:type="spellStart"/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sprzecie</w:t>
            </w:r>
            <w:proofErr w:type="spellEnd"/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bez względu na jego rodzaj (wydruk czarny)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1 688 237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</w:tr>
      <w:tr w:rsidR="00791CFE" w:rsidRPr="00791CFE" w:rsidTr="00793829">
        <w:trPr>
          <w:trHeight w:val="992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Koszt wydruku/kserokopii 1 strony A3 na  dzierżawionym </w:t>
            </w:r>
            <w:proofErr w:type="spellStart"/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sprzecie</w:t>
            </w:r>
            <w:proofErr w:type="spellEnd"/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bez względu na jego rodzaj (wydruk czarny)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187 582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</w:tr>
      <w:tr w:rsidR="00791CFE" w:rsidRPr="00791CFE" w:rsidTr="00793829">
        <w:trPr>
          <w:trHeight w:val="1042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Koszt wydruku/kserokopii 1 strony A4 na dzierżawionym laserowym wielofunkcyjnym kolorowym urządzeniu A3/A4 (wydruk kolorowy)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97 870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</w:tr>
      <w:tr w:rsidR="00791CFE" w:rsidRPr="00791CFE" w:rsidTr="00793829">
        <w:trPr>
          <w:trHeight w:val="1054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Koszt wydruku/kserokopii 1 strony A3 na laserowym dzierżawionym wielofunkcyjnym kolorowym urządzeniu A3/A4 (wydruk kolorowy)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10 874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 </w:t>
            </w:r>
          </w:p>
        </w:tc>
      </w:tr>
      <w:tr w:rsidR="00791CFE" w:rsidRPr="00791CFE" w:rsidTr="00793829">
        <w:trPr>
          <w:trHeight w:val="276"/>
        </w:trPr>
        <w:tc>
          <w:tcPr>
            <w:tcW w:w="813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</w:t>
            </w:r>
            <w:bookmarkStart w:id="0" w:name="_GoBack"/>
            <w:bookmarkEnd w:id="0"/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ZEM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:rsidR="00791CFE" w:rsidRPr="00791CFE" w:rsidRDefault="00791CFE" w:rsidP="00791CF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45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827"/>
        <w:gridCol w:w="2143"/>
        <w:gridCol w:w="2159"/>
        <w:gridCol w:w="1887"/>
      </w:tblGrid>
      <w:tr w:rsidR="00791CFE" w:rsidRPr="00791CFE" w:rsidTr="00793829">
        <w:trPr>
          <w:trHeight w:val="316"/>
        </w:trPr>
        <w:tc>
          <w:tcPr>
            <w:tcW w:w="94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TABELA 2</w:t>
            </w:r>
          </w:p>
        </w:tc>
      </w:tr>
      <w:tr w:rsidR="00791CFE" w:rsidRPr="00791CFE" w:rsidTr="00793829">
        <w:trPr>
          <w:trHeight w:val="948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usługi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netto [zł/mies.]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[zł/mies.]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według wzoru               (kol 4x 36 mies.)</w:t>
            </w:r>
          </w:p>
        </w:tc>
      </w:tr>
      <w:tr w:rsidR="00791CFE" w:rsidRPr="00791CFE" w:rsidTr="00793829">
        <w:trPr>
          <w:trHeight w:val="301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791CFE" w:rsidRPr="00791CFE" w:rsidTr="00793829">
        <w:trPr>
          <w:trHeight w:val="1099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za dzierżawę udostępnionego w ilości 13 urządzeń sprzętu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91CFE" w:rsidRPr="00791CFE" w:rsidTr="00793829">
        <w:trPr>
          <w:trHeight w:val="331"/>
        </w:trPr>
        <w:tc>
          <w:tcPr>
            <w:tcW w:w="756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CFE" w:rsidRPr="00791CFE" w:rsidRDefault="00791CFE" w:rsidP="00791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91CFE" w:rsidRPr="00791CFE" w:rsidRDefault="00791CFE" w:rsidP="00791CFE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0"/>
          <w:lang w:eastAsia="zh-CN"/>
        </w:rPr>
      </w:pPr>
    </w:p>
    <w:p w:rsidR="00791CFE" w:rsidRPr="00791CFE" w:rsidRDefault="00791CFE" w:rsidP="00791CFE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Oświadczamy, że zdobyliśmy konieczne informacje do przygotowania oferty.</w:t>
      </w:r>
    </w:p>
    <w:p w:rsidR="00791CFE" w:rsidRPr="00791CFE" w:rsidRDefault="00791CFE" w:rsidP="00791CF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91C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Oświadczam/y, że załączony do zaproszenia projekt umowy został przez nas zaakceptowany i zobowiązuję się/zobowiązujemy się w przypadku wyboru naszej oferty </w:t>
      </w:r>
      <w:r w:rsidRPr="00791CF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 zawarcia umowy na warunkach w nim przedstawionych, w miejscu i terminie wyznaczonym przez Zamawiającego.</w:t>
      </w:r>
    </w:p>
    <w:p w:rsidR="00791CFE" w:rsidRPr="00791CFE" w:rsidRDefault="00791CFE" w:rsidP="00791CFE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Inne ustalenia : składamy potwierdzone za zgodność z oryginałem kserokopie aktualnych dokumentów wystawionych przez producenta potwierdzające kwalifikacje pracowników w zakresie konserwacji i obsługi wyżej zaoferowanych urządzeń oraz posiadanego przez Zamawiającego systemu APSM……………...........................................................................</w:t>
      </w:r>
    </w:p>
    <w:p w:rsidR="00791CFE" w:rsidRPr="00791CFE" w:rsidRDefault="00791CFE" w:rsidP="00791CF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91C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</w:t>
      </w:r>
      <w:r w:rsidRPr="00791C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podane w ofercie wskaźniki cenotwórcze  i ceny jednostkowe </w:t>
      </w:r>
      <w:r w:rsidRPr="00791CF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za realizację zamówienia nie podlegają zmianie w okresie obowiązywania umowy.</w:t>
      </w:r>
    </w:p>
    <w:p w:rsidR="00791CFE" w:rsidRPr="00791CFE" w:rsidRDefault="00791CFE" w:rsidP="00791CF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91CFE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iż zapoznałem się/zapoznaliśmy się z zakresem usługi  </w:t>
      </w:r>
      <w:r w:rsidRPr="00791CF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pozyskałem/pozyskaliśmy wszelkie konieczne do zrealizowania zamówienia informacje. Nieznajomość powyższego stanu nie będzie stanowić przyczyny dodatkowych roszczeń finansowych.</w:t>
      </w:r>
    </w:p>
    <w:p w:rsidR="00791CFE" w:rsidRPr="00791CFE" w:rsidRDefault="00791CFE" w:rsidP="00791CF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91C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Oświadczam/y, iż w przypadku wyboru naszej/mojej oferty należności z tytułu realizacji umowy należy przekazywać na konto w banku – nr rachunku </w:t>
      </w:r>
    </w:p>
    <w:p w:rsidR="00791CFE" w:rsidRPr="00791CFE" w:rsidRDefault="00791CFE" w:rsidP="00791C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1C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791CFE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791C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791CFE">
        <w:rPr>
          <w:rFonts w:ascii="Times New Roman" w:hAnsi="Times New Roman" w:cs="Times New Roman"/>
          <w:sz w:val="24"/>
          <w:szCs w:val="24"/>
          <w:lang w:eastAsia="pl-PL"/>
        </w:rPr>
        <w:t xml:space="preserve">od których dane osobowe bezpośrednio lub pośrednio </w:t>
      </w:r>
      <w:r w:rsidRPr="00791CF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pozyskałem</w:t>
      </w:r>
      <w:r w:rsidRPr="00791CF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na wykonanie przedsięwzięcia polegającego na </w:t>
      </w:r>
      <w:r w:rsidRPr="00791CF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91CFE">
        <w:rPr>
          <w:rFonts w:ascii="Times New Roman" w:eastAsia="Calibri" w:hAnsi="Times New Roman" w:cs="Times New Roman"/>
          <w:sz w:val="24"/>
          <w:szCs w:val="24"/>
        </w:rPr>
        <w:t xml:space="preserve">opracowaniu kompletnej dokumentacji projektowo – kosztorysowej zadania p.n. </w:t>
      </w:r>
      <w:r w:rsidRPr="00791CF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91CF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91CFE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zh-CN"/>
        </w:rPr>
        <w:t>Dzierżawa 8 sztuk urządzeń wielofunkcyjnych wraz z wdrożeniem systemu zarządzająco-monitorującego posiadanym przez Zamawiającego i 4 sztuk laserowych drukarek monochromatycznych oraz świadczenie usługi serwisowo-eksploatacyjnej zapewniającej utrzymanie dzierżawionych urządzeń w stanie pełnej gotowości. Obsługa serwisowo-eksploatacyjna na pozostałych urządzeniach posiadanych przez zamawiającego</w:t>
      </w:r>
      <w:r w:rsidRPr="00791CFE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791CFE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791CF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91CFE" w:rsidRPr="00791CFE" w:rsidRDefault="00791CFE" w:rsidP="00791CFE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91CFE">
        <w:rPr>
          <w:rFonts w:ascii="Times New Roman" w:eastAsia="Calibri" w:hAnsi="Times New Roman" w:cs="Times New Roman"/>
          <w:sz w:val="24"/>
          <w:szCs w:val="24"/>
          <w:lang w:eastAsia="pl-PL"/>
        </w:rPr>
        <w:t>Oferta zawiera .............. ponumerowanych stron wraz załącznikami (wymienić załączniki wg kolejności)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W załączeniu: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</w:p>
    <w:p w:rsidR="00791CFE" w:rsidRPr="00791CFE" w:rsidRDefault="00791CFE" w:rsidP="00791C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</w:p>
    <w:p w:rsidR="00791CFE" w:rsidRPr="00791CFE" w:rsidRDefault="00791CFE" w:rsidP="00791CFE">
      <w:pPr>
        <w:numPr>
          <w:ilvl w:val="0"/>
          <w:numId w:val="2"/>
        </w:num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…………………….</w:t>
      </w:r>
    </w:p>
    <w:p w:rsidR="00791CFE" w:rsidRPr="00791CFE" w:rsidRDefault="00791CFE" w:rsidP="00791CFE">
      <w:pPr>
        <w:numPr>
          <w:ilvl w:val="0"/>
          <w:numId w:val="2"/>
        </w:num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…………………….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ind w:left="5400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Cs w:val="24"/>
          <w:lang w:eastAsia="zh-CN"/>
        </w:rPr>
        <w:t>............................................................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  <w:t xml:space="preserve">                                                                                                 (upoważniony przedstawiciel wykonawcy)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</w:pPr>
    </w:p>
    <w:p w:rsidR="00791CFE" w:rsidRPr="00791CFE" w:rsidRDefault="00791CFE" w:rsidP="00791C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</w:pPr>
    </w:p>
    <w:p w:rsidR="00791CFE" w:rsidRPr="00791CFE" w:rsidRDefault="00791CFE" w:rsidP="00791CFE">
      <w:pPr>
        <w:suppressAutoHyphens/>
        <w:autoSpaceDN w:val="0"/>
        <w:spacing w:after="0" w:line="240" w:lineRule="auto"/>
        <w:ind w:left="5400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Cs w:val="24"/>
          <w:lang w:eastAsia="zh-CN"/>
        </w:rPr>
        <w:t>............................................................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ind w:left="5400"/>
        <w:jc w:val="center"/>
        <w:textAlignment w:val="baseline"/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  <w:t>(adres)</w:t>
      </w:r>
    </w:p>
    <w:p w:rsidR="00791CFE" w:rsidRPr="00791CFE" w:rsidRDefault="00791CFE" w:rsidP="00791CFE">
      <w:pPr>
        <w:suppressAutoHyphens/>
        <w:autoSpaceDN w:val="0"/>
        <w:spacing w:after="0" w:line="240" w:lineRule="auto"/>
        <w:ind w:left="5400"/>
        <w:jc w:val="center"/>
        <w:textAlignment w:val="baseline"/>
        <w:rPr>
          <w:rFonts w:ascii="Times New Roman" w:eastAsia="Times New Roman" w:hAnsi="Times New Roman" w:cs="Times New Roman"/>
          <w:bCs/>
          <w:i/>
          <w:kern w:val="3"/>
          <w:szCs w:val="24"/>
          <w:lang w:eastAsia="zh-CN"/>
        </w:rPr>
      </w:pPr>
    </w:p>
    <w:p w:rsidR="00791CFE" w:rsidRPr="00791CFE" w:rsidRDefault="00791CFE" w:rsidP="00791CFE">
      <w:pPr>
        <w:tabs>
          <w:tab w:val="left" w:pos="1080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791CF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dnia, ...............................................</w:t>
      </w:r>
    </w:p>
    <w:p w:rsidR="00B3020D" w:rsidRDefault="000F057F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7F" w:rsidRDefault="000F057F" w:rsidP="00791CFE">
      <w:pPr>
        <w:spacing w:after="0" w:line="240" w:lineRule="auto"/>
      </w:pPr>
      <w:r>
        <w:separator/>
      </w:r>
    </w:p>
  </w:endnote>
  <w:endnote w:type="continuationSeparator" w:id="0">
    <w:p w:rsidR="000F057F" w:rsidRDefault="000F057F" w:rsidP="0079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7F" w:rsidRDefault="000F057F" w:rsidP="00791CFE">
      <w:pPr>
        <w:spacing w:after="0" w:line="240" w:lineRule="auto"/>
      </w:pPr>
      <w:r>
        <w:separator/>
      </w:r>
    </w:p>
  </w:footnote>
  <w:footnote w:type="continuationSeparator" w:id="0">
    <w:p w:rsidR="000F057F" w:rsidRDefault="000F057F" w:rsidP="00791CFE">
      <w:pPr>
        <w:spacing w:after="0" w:line="240" w:lineRule="auto"/>
      </w:pPr>
      <w:r>
        <w:continuationSeparator/>
      </w:r>
    </w:p>
  </w:footnote>
  <w:footnote w:id="1">
    <w:p w:rsidR="00791CFE" w:rsidRPr="00637F33" w:rsidRDefault="00791CFE" w:rsidP="00791CF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637F33">
        <w:rPr>
          <w:rFonts w:ascii="Times New Roman" w:hAnsi="Times New Roman"/>
        </w:rPr>
        <w:t>z 04.05.2016</w:t>
      </w:r>
      <w:r>
        <w:rPr>
          <w:rFonts w:ascii="Times New Roman" w:hAnsi="Times New Roman"/>
        </w:rPr>
        <w:t>r.</w:t>
      </w:r>
      <w:r w:rsidRPr="00637F33">
        <w:rPr>
          <w:rFonts w:ascii="Times New Roman" w:hAnsi="Times New Roman"/>
        </w:rPr>
        <w:t>, str. 1).</w:t>
      </w:r>
    </w:p>
  </w:footnote>
  <w:footnote w:id="2">
    <w:p w:rsidR="00791CFE" w:rsidRPr="00637F33" w:rsidRDefault="00791CFE" w:rsidP="00791CFE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rFonts w:eastAsia="Arial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91CFE" w:rsidRPr="0070464A" w:rsidRDefault="00791CFE" w:rsidP="00791CF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791CFE" w:rsidRDefault="00791CFE" w:rsidP="00791C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2B30"/>
    <w:multiLevelType w:val="hybridMultilevel"/>
    <w:tmpl w:val="269C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109D"/>
    <w:multiLevelType w:val="multilevel"/>
    <w:tmpl w:val="25CEB968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FE"/>
    <w:rsid w:val="000D0A6D"/>
    <w:rsid w:val="000F057F"/>
    <w:rsid w:val="00791CFE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19EF6-9830-4DD4-9FB6-B4C1E57D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791CFE"/>
    <w:pPr>
      <w:numPr>
        <w:numId w:val="1"/>
      </w:numPr>
    </w:pPr>
  </w:style>
  <w:style w:type="paragraph" w:styleId="NormalnyWeb">
    <w:name w:val="Normal (Web)"/>
    <w:basedOn w:val="Normalny"/>
    <w:uiPriority w:val="99"/>
    <w:semiHidden/>
    <w:unhideWhenUsed/>
    <w:rsid w:val="00791CFE"/>
    <w:rPr>
      <w:rFonts w:ascii="Times New Roman" w:hAnsi="Times New Roman" w:cs="Times New Roman"/>
      <w:sz w:val="24"/>
      <w:szCs w:val="24"/>
    </w:rPr>
  </w:style>
  <w:style w:type="numbering" w:customStyle="1" w:styleId="WW8Num11">
    <w:name w:val="WW8Num11"/>
    <w:basedOn w:val="Bezlisty"/>
    <w:rsid w:val="00791CFE"/>
    <w:pPr>
      <w:numPr>
        <w:numId w:val="10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791CF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CF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791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2020-01-20T14:58:00Z</dcterms:created>
  <dcterms:modified xsi:type="dcterms:W3CDTF">2020-01-20T15:00:00Z</dcterms:modified>
</cp:coreProperties>
</file>